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C4" w:rsidRDefault="007B5746">
      <w:r>
        <w:t xml:space="preserve">Załącznik nr 2a do </w:t>
      </w:r>
      <w:proofErr w:type="spellStart"/>
      <w:r>
        <w:t>siwz</w:t>
      </w:r>
      <w:proofErr w:type="spellEnd"/>
      <w:r>
        <w:t xml:space="preserve"> wymagania jakościowe</w:t>
      </w:r>
      <w:bookmarkStart w:id="0" w:name="_GoBack"/>
      <w:bookmarkEnd w:id="0"/>
    </w:p>
    <w:tbl>
      <w:tblPr>
        <w:tblStyle w:val="Tabela-Siatka"/>
        <w:tblW w:w="7602" w:type="dxa"/>
        <w:tblLook w:val="04A0" w:firstRow="1" w:lastRow="0" w:firstColumn="1" w:lastColumn="0" w:noHBand="0" w:noVBand="1"/>
      </w:tblPr>
      <w:tblGrid>
        <w:gridCol w:w="562"/>
        <w:gridCol w:w="6804"/>
        <w:gridCol w:w="236"/>
      </w:tblGrid>
      <w:tr w:rsidR="00255E05" w:rsidTr="00255E05">
        <w:tc>
          <w:tcPr>
            <w:tcW w:w="562" w:type="dxa"/>
          </w:tcPr>
          <w:p w:rsidR="00255E05" w:rsidRDefault="00255E05">
            <w:proofErr w:type="spellStart"/>
            <w:r>
              <w:t>Lp</w:t>
            </w:r>
            <w:proofErr w:type="spellEnd"/>
          </w:p>
        </w:tc>
        <w:tc>
          <w:tcPr>
            <w:tcW w:w="6804" w:type="dxa"/>
          </w:tcPr>
          <w:p w:rsidR="00255E05" w:rsidRDefault="00255E05">
            <w:r>
              <w:t>Nazwa produktu</w:t>
            </w:r>
          </w:p>
        </w:tc>
        <w:tc>
          <w:tcPr>
            <w:tcW w:w="236" w:type="dxa"/>
          </w:tcPr>
          <w:p w:rsidR="00255E05" w:rsidRDefault="00255E05"/>
        </w:tc>
      </w:tr>
      <w:tr w:rsidR="00255E05" w:rsidTr="00255E05">
        <w:tc>
          <w:tcPr>
            <w:tcW w:w="562" w:type="dxa"/>
          </w:tcPr>
          <w:p w:rsidR="00255E05" w:rsidRDefault="00255E05">
            <w:r>
              <w:t>1.</w:t>
            </w:r>
          </w:p>
        </w:tc>
        <w:tc>
          <w:tcPr>
            <w:tcW w:w="6804" w:type="dxa"/>
          </w:tcPr>
          <w:p w:rsidR="00255E05" w:rsidRDefault="00255E05" w:rsidP="00F40CC4">
            <w:r>
              <w:t xml:space="preserve">Jaja "Jaja kurze - zgodne z klasą  A, duże L, z kodem systemu hodowli  1 - jajka o wadze od 63 g do 73 g, każde jajko musi posiadać nadrukowany numer identyfikacyjny, nie dopuszczone są jajka nieoznakowane, zbite lub popękane, opakowanie powinno zawierać: - nazwę lub numer producenta oraz adres, - klasę jakości, - kategorię wagową, -liczbę jaj w opakowaniu, -datę pakowania; towar musi spełniać normy techniczne </w:t>
            </w:r>
          </w:p>
          <w:p w:rsidR="00255E05" w:rsidRDefault="00255E05" w:rsidP="00F40CC4">
            <w:r>
              <w:t>i jakościowe jakie wynikają z obowiązujących przepisów polskiego prawa dla produktów żywnościowych.</w:t>
            </w:r>
          </w:p>
          <w:p w:rsidR="00255E05" w:rsidRDefault="00255E05" w:rsidP="00F40CC4">
            <w:r>
              <w:t>"</w:t>
            </w:r>
          </w:p>
        </w:tc>
        <w:tc>
          <w:tcPr>
            <w:tcW w:w="236" w:type="dxa"/>
          </w:tcPr>
          <w:p w:rsidR="00255E05" w:rsidRDefault="00255E05"/>
        </w:tc>
      </w:tr>
      <w:tr w:rsidR="00255E05" w:rsidTr="00255E05">
        <w:tc>
          <w:tcPr>
            <w:tcW w:w="562" w:type="dxa"/>
          </w:tcPr>
          <w:p w:rsidR="00255E05" w:rsidRDefault="00255E05"/>
        </w:tc>
        <w:tc>
          <w:tcPr>
            <w:tcW w:w="6804" w:type="dxa"/>
          </w:tcPr>
          <w:p w:rsidR="00255E05" w:rsidRDefault="00255E05"/>
        </w:tc>
        <w:tc>
          <w:tcPr>
            <w:tcW w:w="236" w:type="dxa"/>
          </w:tcPr>
          <w:p w:rsidR="00255E05" w:rsidRDefault="00255E05"/>
        </w:tc>
      </w:tr>
      <w:tr w:rsidR="00255E05" w:rsidTr="00255E05">
        <w:tc>
          <w:tcPr>
            <w:tcW w:w="562" w:type="dxa"/>
          </w:tcPr>
          <w:p w:rsidR="00255E05" w:rsidRDefault="00255E05"/>
        </w:tc>
        <w:tc>
          <w:tcPr>
            <w:tcW w:w="6804" w:type="dxa"/>
          </w:tcPr>
          <w:p w:rsidR="00255E05" w:rsidRDefault="00255E05"/>
        </w:tc>
        <w:tc>
          <w:tcPr>
            <w:tcW w:w="236" w:type="dxa"/>
          </w:tcPr>
          <w:p w:rsidR="00255E05" w:rsidRDefault="00255E05"/>
        </w:tc>
      </w:tr>
      <w:tr w:rsidR="00255E05" w:rsidTr="00255E05">
        <w:tc>
          <w:tcPr>
            <w:tcW w:w="562" w:type="dxa"/>
          </w:tcPr>
          <w:p w:rsidR="00255E05" w:rsidRDefault="00255E05"/>
        </w:tc>
        <w:tc>
          <w:tcPr>
            <w:tcW w:w="6804" w:type="dxa"/>
          </w:tcPr>
          <w:p w:rsidR="00255E05" w:rsidRDefault="00255E05"/>
        </w:tc>
        <w:tc>
          <w:tcPr>
            <w:tcW w:w="236" w:type="dxa"/>
          </w:tcPr>
          <w:p w:rsidR="00255E05" w:rsidRDefault="00255E05"/>
        </w:tc>
      </w:tr>
      <w:tr w:rsidR="00255E05" w:rsidTr="00255E05">
        <w:tc>
          <w:tcPr>
            <w:tcW w:w="562" w:type="dxa"/>
          </w:tcPr>
          <w:p w:rsidR="00255E05" w:rsidRDefault="00255E05"/>
        </w:tc>
        <w:tc>
          <w:tcPr>
            <w:tcW w:w="6804" w:type="dxa"/>
          </w:tcPr>
          <w:p w:rsidR="00255E05" w:rsidRDefault="00255E05"/>
        </w:tc>
        <w:tc>
          <w:tcPr>
            <w:tcW w:w="236" w:type="dxa"/>
          </w:tcPr>
          <w:p w:rsidR="00255E05" w:rsidRDefault="00255E05"/>
        </w:tc>
      </w:tr>
    </w:tbl>
    <w:p w:rsidR="00F40CC4" w:rsidRDefault="00F40CC4" w:rsidP="007B5746"/>
    <w:sectPr w:rsidR="00F4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AC"/>
    <w:rsid w:val="001131AC"/>
    <w:rsid w:val="00124731"/>
    <w:rsid w:val="00255E05"/>
    <w:rsid w:val="002978FC"/>
    <w:rsid w:val="007B5746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63400-79EB-4405-84D3-54C65436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518</Characters>
  <Application>Microsoft Office Word</Application>
  <DocSecurity>0</DocSecurity>
  <Lines>4</Lines>
  <Paragraphs>1</Paragraphs>
  <ScaleCrop>false</ScaleCrop>
  <Company>Hewlett-Packard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Tomek</cp:lastModifiedBy>
  <cp:revision>8</cp:revision>
  <dcterms:created xsi:type="dcterms:W3CDTF">2019-12-15T17:58:00Z</dcterms:created>
  <dcterms:modified xsi:type="dcterms:W3CDTF">2020-01-17T07:29:00Z</dcterms:modified>
</cp:coreProperties>
</file>